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D69" w:rsidRPr="00BC3D69" w:rsidRDefault="00BC3D69" w:rsidP="00807AE7">
      <w:pPr>
        <w:spacing w:after="0"/>
        <w:jc w:val="center"/>
        <w:rPr>
          <w:rFonts w:ascii="Arial" w:eastAsia="Times New Roman" w:hAnsi="Arial" w:cs="David"/>
          <w:sz w:val="40"/>
          <w:szCs w:val="40"/>
          <w:u w:val="single"/>
          <w:rtl/>
        </w:rPr>
      </w:pPr>
      <w:bookmarkStart w:id="0" w:name="_GoBack"/>
      <w:bookmarkEnd w:id="0"/>
      <w:r w:rsidRPr="00BC3D69">
        <w:rPr>
          <w:rFonts w:ascii="Arial" w:eastAsia="Times New Roman" w:hAnsi="Arial" w:cs="David"/>
          <w:b/>
          <w:bCs/>
          <w:sz w:val="40"/>
          <w:szCs w:val="40"/>
          <w:u w:val="single"/>
          <w:rtl/>
        </w:rPr>
        <w:t>מכרז</w:t>
      </w:r>
      <w:r w:rsidRPr="00BC3D69">
        <w:rPr>
          <w:rFonts w:ascii="Arial" w:eastAsia="Times New Roman" w:hAnsi="Arial" w:cs="David" w:hint="cs"/>
          <w:b/>
          <w:bCs/>
          <w:sz w:val="40"/>
          <w:szCs w:val="40"/>
          <w:u w:val="single"/>
          <w:rtl/>
        </w:rPr>
        <w:t xml:space="preserve"> פומבי מס' </w:t>
      </w:r>
      <w:r w:rsidRPr="00BC3D69">
        <w:rPr>
          <w:rFonts w:ascii="Arial" w:eastAsia="Times New Roman" w:hAnsi="Arial" w:cs="David"/>
          <w:b/>
          <w:bCs/>
          <w:sz w:val="40"/>
          <w:szCs w:val="40"/>
          <w:u w:val="single"/>
          <w:rtl/>
        </w:rPr>
        <w:t xml:space="preserve"> </w:t>
      </w:r>
      <w:r w:rsidR="00807AE7">
        <w:rPr>
          <w:rFonts w:ascii="Arial" w:eastAsia="Times New Roman" w:hAnsi="Arial" w:cs="David" w:hint="cs"/>
          <w:b/>
          <w:bCs/>
          <w:sz w:val="40"/>
          <w:szCs w:val="40"/>
          <w:u w:val="single"/>
          <w:rtl/>
        </w:rPr>
        <w:t>4/2014</w:t>
      </w:r>
    </w:p>
    <w:p w:rsidR="00BC3D69" w:rsidRPr="00BC3D69" w:rsidRDefault="00BC3D69" w:rsidP="00BC3D69">
      <w:pPr>
        <w:jc w:val="center"/>
        <w:rPr>
          <w:rFonts w:ascii="Arial" w:hAnsi="Arial" w:cs="David"/>
          <w:b/>
          <w:bCs/>
          <w:sz w:val="40"/>
          <w:szCs w:val="40"/>
          <w:u w:val="single"/>
          <w:rtl/>
        </w:rPr>
      </w:pPr>
      <w:r w:rsidRPr="00BC3D69">
        <w:rPr>
          <w:rFonts w:ascii="Arial" w:hAnsi="Arial" w:cs="David"/>
          <w:b/>
          <w:bCs/>
          <w:sz w:val="40"/>
          <w:szCs w:val="40"/>
          <w:u w:val="single"/>
          <w:rtl/>
        </w:rPr>
        <w:t>גיוס והפניית מתנדבים לשרות האזרחי-לאומי</w:t>
      </w:r>
    </w:p>
    <w:p w:rsidR="00BC3D69" w:rsidRPr="00BC3D69" w:rsidRDefault="00BC3D69" w:rsidP="00BC3D69">
      <w:pPr>
        <w:numPr>
          <w:ilvl w:val="0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>
        <w:rPr>
          <w:rFonts w:ascii="Times New Roman" w:eastAsia="Times New Roman" w:hAnsi="Times New Roman" w:cs="David" w:hint="cs"/>
          <w:sz w:val="28"/>
          <w:szCs w:val="28"/>
          <w:rtl/>
        </w:rPr>
        <w:t xml:space="preserve">רשות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 השירות 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>הלאומי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-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>אזרחי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 (להלן- "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הרשות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")  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>ב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>משרד המדע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 xml:space="preserve">,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הטכנולוגיה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 xml:space="preserve"> והחלל 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 xml:space="preserve"> (להלן – "</w:t>
      </w:r>
      <w:r w:rsidRPr="00BC3D69">
        <w:rPr>
          <w:rFonts w:ascii="Times New Roman" w:eastAsia="Times New Roman" w:hAnsi="Times New Roman" w:cs="David"/>
          <w:b/>
          <w:bCs/>
          <w:sz w:val="28"/>
          <w:szCs w:val="28"/>
          <w:rtl/>
        </w:rPr>
        <w:t>המשרד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>")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, 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>פונה בבקשה לקבלת הצעות ל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מתן 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 xml:space="preserve">שירותי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גיוס והפניית מתנדבים לשירות האזרחי-לאומי. </w:t>
      </w:r>
    </w:p>
    <w:p w:rsidR="00BC3D69" w:rsidRPr="00BC3D69" w:rsidRDefault="00BC3D69" w:rsidP="00BC3D69">
      <w:pPr>
        <w:numPr>
          <w:ilvl w:val="0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  <w:rtl/>
        </w:rPr>
      </w:pP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 המכרז מיועד לגיוס והפניית מתנדבים בקטגוריות הבאות: מתנדבים בעלי מוגבלויות שונות, מתנדבים המוגדרים כנוער בסיכון, נוער מנותק ונערות במצוקה, מתנדבים בני מיעוטים, מתנדבים שיתנדבו בתחומי קליטת ועידוד העלייה ופרויקטים מיוחדים. </w:t>
      </w:r>
    </w:p>
    <w:p w:rsidR="00BC3D69" w:rsidRPr="00BC3D69" w:rsidRDefault="00BC3D69" w:rsidP="00BC3D69">
      <w:pPr>
        <w:numPr>
          <w:ilvl w:val="0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משך ההתקשרות: מיום חתימת הסכם ההתקשרות ועד 31.8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 xml:space="preserve">.2015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.</w:t>
      </w:r>
      <w:r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br/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למשרד שיקול-דעת ל</w:t>
      </w:r>
      <w:r w:rsidR="00F22163">
        <w:rPr>
          <w:rFonts w:ascii="Times New Roman" w:eastAsia="Times New Roman" w:hAnsi="Times New Roman" w:cs="David" w:hint="cs"/>
          <w:sz w:val="28"/>
          <w:szCs w:val="28"/>
          <w:rtl/>
        </w:rPr>
        <w:t>הרחיב את ההתקשרות ול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האריך את ההתקשרות ב </w:t>
      </w:r>
      <w:r w:rsidRPr="00BC3D69">
        <w:rPr>
          <w:rFonts w:ascii="Times New Roman" w:eastAsia="Times New Roman" w:hAnsi="Times New Roman" w:cs="David"/>
          <w:sz w:val="28"/>
          <w:szCs w:val="28"/>
          <w:rtl/>
        </w:rPr>
        <w:t>–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 xml:space="preserve"> 4 תקופות נוספות של שנה אחת כל אחת</w:t>
      </w:r>
      <w:r w:rsidR="00F22163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Pr="00BC3D69">
        <w:rPr>
          <w:rFonts w:ascii="Times New Roman" w:eastAsia="Times New Roman" w:hAnsi="Times New Roman" w:cs="David" w:hint="cs"/>
          <w:sz w:val="28"/>
          <w:szCs w:val="28"/>
          <w:rtl/>
        </w:rPr>
        <w:t>.</w:t>
      </w:r>
    </w:p>
    <w:p w:rsidR="00D2085F" w:rsidRDefault="00BC3D69" w:rsidP="00D2085F">
      <w:pPr>
        <w:numPr>
          <w:ilvl w:val="0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BC3D6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תנאי הסף העיקריים</w:t>
      </w:r>
      <w:r w:rsidRPr="00BC3D69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:</w:t>
      </w:r>
      <w:r w:rsid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</w:p>
    <w:p w:rsidR="00D2085F" w:rsidRDefault="00D2085F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="00BC3D69"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על הגוף המציע להיות גוף המנהל ספרים כדין ועומד בתנאים הקבועים בחוק עסקאות גופים ציבוריים התשל"ו-1976 .</w:t>
      </w:r>
    </w:p>
    <w:p w:rsidR="00D2085F" w:rsidRDefault="00BC3D69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על הגוף המציע להיות "גוף מוכר" להפניית מתנדבי שירות אזרחי-לאומי.</w:t>
      </w:r>
    </w:p>
    <w:p w:rsidR="00D2085F" w:rsidRDefault="00BC3D69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אם הגוף המציע הינו עמותה או חל"צ, עליו להיות בעל אישור על ניהול תקין, תקף לשנה השוטפת.</w:t>
      </w:r>
    </w:p>
    <w:p w:rsidR="00D2085F" w:rsidRPr="00D2085F" w:rsidRDefault="00D2085F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  <w:rtl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מניעה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לפי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כל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דין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/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הסכם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שהמציע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צד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להשתתפותו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במכרז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למתן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השירותים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ואין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אפשרות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לקיומו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ניגוד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עניינים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ישיר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עקיף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ענייני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/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בעלי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השליטה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/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נושאי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המשרה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שלו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/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הפועלים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מטעמו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לבין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ענייני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המזמין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/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מתן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השירותים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.</w:t>
      </w:r>
    </w:p>
    <w:p w:rsidR="00D2085F" w:rsidRDefault="00D2085F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אינו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בעל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הרשעות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לפי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חוק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עובדים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זרים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וחוק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שכר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מינימום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.</w:t>
      </w:r>
    </w:p>
    <w:p w:rsidR="00D2085F" w:rsidRPr="00D2085F" w:rsidRDefault="00D2085F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  <w:rtl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עומד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בכל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חובותיו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מבחינת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תשלום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שכר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ותשלומים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סוציאליים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לכל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עובדיו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באופן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קבוע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בשנה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האחרונה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כמתחייב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מחוקי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העבודה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צווי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ההרחבה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ההסכמים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הקיבוציים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הרלוונטיים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לענף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וההסכמים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האישיים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החלים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עליו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במידה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שחלים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עליו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,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ובכל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מקרה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לא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פחות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משכר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מינימום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כחוק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וכל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התשלומים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הסוציאליים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כנדרש</w:t>
      </w:r>
    </w:p>
    <w:p w:rsidR="00D2085F" w:rsidRDefault="00BC3D69" w:rsidP="00F22163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המציע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יצרף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להצעתו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ערבות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מכרז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בסכום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>של</w:t>
      </w:r>
      <w:r w:rsidR="00F22163">
        <w:rPr>
          <w:rFonts w:ascii="Times New Roman" w:eastAsia="Times New Roman" w:hAnsi="Times New Roman" w:cs="David" w:hint="cs"/>
          <w:sz w:val="28"/>
          <w:szCs w:val="28"/>
          <w:rtl/>
        </w:rPr>
        <w:t>120,000</w:t>
      </w: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Pr="00D2085F">
        <w:rPr>
          <w:rFonts w:ascii="Times New Roman" w:eastAsia="Times New Roman" w:hAnsi="Times New Roman" w:cs="David" w:hint="eastAsia"/>
          <w:sz w:val="28"/>
          <w:szCs w:val="28"/>
          <w:rtl/>
        </w:rPr>
        <w:t>₪</w:t>
      </w:r>
      <w:r w:rsidRPr="00D2085F">
        <w:rPr>
          <w:rFonts w:ascii="Times New Roman" w:eastAsia="Times New Roman" w:hAnsi="Times New Roman" w:cs="David"/>
          <w:sz w:val="28"/>
          <w:szCs w:val="28"/>
          <w:rtl/>
        </w:rPr>
        <w:t>.</w:t>
      </w:r>
      <w:r w:rsidRPr="00D2085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D2085F" w:rsidRDefault="00BC3D69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lastRenderedPageBreak/>
        <w:t xml:space="preserve">עבור חלק מהקטגוריות האמורות לעיל: על המציע להציג שותף מקצועי מלווה לטיפול באוכלוסיה הרלוונטית או בתחום הרלוונטי.  </w:t>
      </w:r>
    </w:p>
    <w:p w:rsidR="00D2085F" w:rsidRDefault="00BC3D69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עבור חלק מהקטגוריות האמורות לעיל: על הגוף המציע להיות בעל ניסיון בהפעלת מתנדבים מהקטגוריה הרלוונטית או </w:t>
      </w:r>
      <w:r w:rsidR="00D2085F">
        <w:rPr>
          <w:rFonts w:ascii="Times New Roman" w:eastAsia="Times New Roman" w:hAnsi="Times New Roman" w:cs="David" w:hint="cs"/>
          <w:sz w:val="28"/>
          <w:szCs w:val="28"/>
          <w:rtl/>
        </w:rPr>
        <w:t>לחילופין מלווה באיש מקצוע בעל  ניסיון ומומחיות בהפעלת האוכלוסיות האמורות.</w:t>
      </w:r>
    </w:p>
    <w:p w:rsidR="00BC3D69" w:rsidRPr="00D2085F" w:rsidRDefault="00BC3D69" w:rsidP="00D2085F">
      <w:pPr>
        <w:pStyle w:val="aa"/>
        <w:numPr>
          <w:ilvl w:val="1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D2085F">
        <w:rPr>
          <w:rFonts w:ascii="Times New Roman" w:eastAsia="Times New Roman" w:hAnsi="Times New Roman" w:cs="David" w:hint="cs"/>
          <w:sz w:val="28"/>
          <w:szCs w:val="28"/>
          <w:rtl/>
        </w:rPr>
        <w:t xml:space="preserve">על המציע לשלם סך של 300 ₪ עבור השתתפותו במכרז. </w:t>
      </w:r>
    </w:p>
    <w:p w:rsidR="00BC3D69" w:rsidRPr="00101BC2" w:rsidRDefault="00BC3D69" w:rsidP="00101BC2">
      <w:pPr>
        <w:pStyle w:val="aa"/>
        <w:numPr>
          <w:ilvl w:val="0"/>
          <w:numId w:val="3"/>
        </w:numPr>
        <w:spacing w:before="120" w:after="120"/>
        <w:rPr>
          <w:rFonts w:ascii="Times New Roman" w:eastAsia="Times New Roman" w:hAnsi="Times New Roman" w:cs="David"/>
          <w:sz w:val="28"/>
          <w:szCs w:val="28"/>
        </w:rPr>
      </w:pP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>נציג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>ת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 המשרד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, אליה 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>יש להפ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נות את כל השאלות בקשר למכרז זה היא 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גב' 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 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>נורית טזזו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.  כל הפניות ייעשו </w:t>
      </w:r>
      <w:r w:rsidR="00101BC2"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עד ליום ה 8.5.2014 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>לדוא"ל</w:t>
      </w:r>
      <w:r w:rsidR="00D2085F" w:rsidRPr="00101BC2">
        <w:rPr>
          <w:rFonts w:ascii="Times New Roman" w:eastAsia="Times New Roman" w:hAnsi="Times New Roman" w:cs="David"/>
          <w:sz w:val="28"/>
          <w:szCs w:val="28"/>
        </w:rPr>
        <w:t xml:space="preserve">nuritt@most.gov.il </w:t>
      </w:r>
      <w:r w:rsidRPr="00101BC2">
        <w:rPr>
          <w:rFonts w:ascii="Times New Roman" w:eastAsia="Times New Roman" w:hAnsi="Times New Roman" w:cs="David" w:hint="cs"/>
          <w:sz w:val="28"/>
          <w:szCs w:val="28"/>
          <w:rtl/>
        </w:rPr>
        <w:t xml:space="preserve">,  וייענו בכתב בלבד. באחריות המציע לוודא כי השאלות הגיעו לנציג המשרד בטלפון: </w:t>
      </w:r>
      <w:r w:rsidR="00D2085F" w:rsidRPr="00101BC2">
        <w:rPr>
          <w:rFonts w:ascii="Times New Roman" w:eastAsia="Times New Roman" w:hAnsi="Times New Roman" w:cs="David" w:hint="cs"/>
          <w:sz w:val="28"/>
          <w:szCs w:val="28"/>
          <w:rtl/>
        </w:rPr>
        <w:t>02-5411841</w:t>
      </w:r>
    </w:p>
    <w:p w:rsidR="00BC3D69" w:rsidRPr="00BC3D69" w:rsidRDefault="00BC3D69" w:rsidP="00101BC2">
      <w:pPr>
        <w:numPr>
          <w:ilvl w:val="0"/>
          <w:numId w:val="3"/>
        </w:numPr>
        <w:spacing w:before="120" w:after="120"/>
        <w:rPr>
          <w:rFonts w:cs="David"/>
          <w:sz w:val="28"/>
          <w:szCs w:val="28"/>
        </w:rPr>
      </w:pPr>
      <w:r w:rsidRPr="00BC3D69">
        <w:rPr>
          <w:rFonts w:cs="David" w:hint="cs"/>
          <w:b/>
          <w:bCs/>
          <w:sz w:val="28"/>
          <w:szCs w:val="28"/>
          <w:rtl/>
        </w:rPr>
        <w:t xml:space="preserve">את ההצעות יש להגיש לא יאוחר מיום </w:t>
      </w:r>
      <w:r w:rsidR="00807AE7">
        <w:rPr>
          <w:rFonts w:cs="David" w:hint="cs"/>
          <w:b/>
          <w:bCs/>
          <w:sz w:val="28"/>
          <w:szCs w:val="28"/>
          <w:rtl/>
        </w:rPr>
        <w:t>25.5.2014</w:t>
      </w:r>
      <w:r w:rsidRPr="00BC3D69">
        <w:rPr>
          <w:rFonts w:cs="David" w:hint="cs"/>
          <w:b/>
          <w:bCs/>
          <w:sz w:val="28"/>
          <w:szCs w:val="28"/>
          <w:rtl/>
        </w:rPr>
        <w:t xml:space="preserve"> עד השעה 12:00</w:t>
      </w:r>
      <w:r w:rsidRPr="00BC3D69">
        <w:rPr>
          <w:rFonts w:cs="David" w:hint="cs"/>
          <w:sz w:val="28"/>
          <w:szCs w:val="28"/>
          <w:rtl/>
        </w:rPr>
        <w:t xml:space="preserve"> לתיבת המכרזים של משרד המדע והטכנולוגיה, הקריה המזרחית, ירושלים, בניין ג', קומה ג', ליד חדר 302.</w:t>
      </w:r>
    </w:p>
    <w:p w:rsidR="00BC3D69" w:rsidRPr="00BC3D69" w:rsidRDefault="00BC3D69" w:rsidP="00101BC2">
      <w:pPr>
        <w:numPr>
          <w:ilvl w:val="0"/>
          <w:numId w:val="3"/>
        </w:numPr>
        <w:spacing w:before="120" w:after="120"/>
        <w:rPr>
          <w:rFonts w:cs="David"/>
          <w:sz w:val="28"/>
          <w:szCs w:val="28"/>
        </w:rPr>
      </w:pPr>
      <w:r w:rsidRPr="00BC3D69">
        <w:rPr>
          <w:rFonts w:cs="David" w:hint="cs"/>
          <w:sz w:val="28"/>
          <w:szCs w:val="28"/>
          <w:rtl/>
        </w:rPr>
        <w:t>המציעים המגישים הצעה ישלמו דמי השתתפות בסך 300 ₪, שלא יוחזרו</w:t>
      </w:r>
      <w:r w:rsidRPr="00BC3D69">
        <w:rPr>
          <w:rFonts w:cs="David" w:hint="cs"/>
          <w:b/>
          <w:bCs/>
          <w:sz w:val="28"/>
          <w:szCs w:val="28"/>
          <w:rtl/>
        </w:rPr>
        <w:t>.</w:t>
      </w:r>
      <w:r w:rsidRPr="00BC3D6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BC3D69">
        <w:rPr>
          <w:rFonts w:cs="David" w:hint="cs"/>
          <w:sz w:val="28"/>
          <w:szCs w:val="28"/>
          <w:rtl/>
        </w:rPr>
        <w:t xml:space="preserve"> </w:t>
      </w:r>
    </w:p>
    <w:p w:rsidR="00BC3D69" w:rsidRPr="00BC3D69" w:rsidRDefault="00BC3D69" w:rsidP="00101BC2">
      <w:pPr>
        <w:numPr>
          <w:ilvl w:val="0"/>
          <w:numId w:val="3"/>
        </w:numPr>
        <w:spacing w:before="120" w:after="120"/>
        <w:contextualSpacing/>
        <w:rPr>
          <w:rFonts w:cs="David"/>
          <w:sz w:val="28"/>
          <w:szCs w:val="28"/>
        </w:rPr>
      </w:pPr>
      <w:r w:rsidRPr="00BC3D69">
        <w:rPr>
          <w:rFonts w:cs="David" w:hint="cs"/>
          <w:sz w:val="28"/>
          <w:szCs w:val="28"/>
          <w:rtl/>
        </w:rPr>
        <w:t xml:space="preserve">חוברת המכרז מפורסמת באתר האינטרנט של המשרד בכתובת </w:t>
      </w:r>
      <w:hyperlink r:id="rId9" w:history="1">
        <w:r w:rsidRPr="00BC3D69">
          <w:rPr>
            <w:rFonts w:cs="David"/>
            <w:color w:val="0000FF"/>
            <w:sz w:val="28"/>
            <w:szCs w:val="28"/>
            <w:u w:val="single"/>
          </w:rPr>
          <w:t>www.most.gov.il</w:t>
        </w:r>
      </w:hyperlink>
      <w:r w:rsidRPr="00BC3D69">
        <w:rPr>
          <w:rFonts w:cs="David" w:hint="cs"/>
          <w:sz w:val="28"/>
          <w:szCs w:val="28"/>
          <w:rtl/>
        </w:rPr>
        <w:t xml:space="preserve"> </w:t>
      </w:r>
      <w:r w:rsidR="00D2085F">
        <w:rPr>
          <w:rFonts w:cs="David" w:hint="cs"/>
          <w:sz w:val="28"/>
          <w:szCs w:val="28"/>
          <w:rtl/>
        </w:rPr>
        <w:t xml:space="preserve"> </w:t>
      </w:r>
      <w:r w:rsidRPr="00BC3D69">
        <w:rPr>
          <w:rFonts w:cs="David" w:hint="cs"/>
          <w:sz w:val="28"/>
          <w:szCs w:val="28"/>
          <w:rtl/>
        </w:rPr>
        <w:t>תחת "מכרזים".</w:t>
      </w:r>
    </w:p>
    <w:p w:rsidR="00BC3D69" w:rsidRPr="00BC3D69" w:rsidRDefault="00BC3D69" w:rsidP="00BC3D69">
      <w:pPr>
        <w:tabs>
          <w:tab w:val="left" w:pos="843"/>
        </w:tabs>
        <w:spacing w:before="120" w:after="120"/>
        <w:ind w:left="720"/>
        <w:contextualSpacing/>
        <w:jc w:val="center"/>
        <w:rPr>
          <w:rFonts w:cs="David"/>
          <w:b/>
          <w:bCs/>
          <w:sz w:val="28"/>
          <w:szCs w:val="28"/>
          <w:rtl/>
        </w:rPr>
      </w:pPr>
    </w:p>
    <w:p w:rsidR="00BC3D69" w:rsidRPr="00BC3D69" w:rsidRDefault="00BC3D69" w:rsidP="00BC3D69">
      <w:pPr>
        <w:tabs>
          <w:tab w:val="left" w:pos="843"/>
        </w:tabs>
        <w:spacing w:before="120" w:after="120"/>
        <w:ind w:left="720"/>
        <w:contextualSpacing/>
        <w:jc w:val="center"/>
        <w:rPr>
          <w:rFonts w:cs="David"/>
          <w:b/>
          <w:bCs/>
          <w:sz w:val="28"/>
          <w:szCs w:val="28"/>
          <w:rtl/>
        </w:rPr>
      </w:pPr>
    </w:p>
    <w:p w:rsidR="00BC3D69" w:rsidRPr="00BC3D69" w:rsidRDefault="00BC3D69" w:rsidP="00BC3D69">
      <w:pPr>
        <w:tabs>
          <w:tab w:val="left" w:pos="843"/>
        </w:tabs>
        <w:spacing w:before="120" w:after="120"/>
        <w:ind w:left="720"/>
        <w:contextualSpacing/>
        <w:jc w:val="center"/>
        <w:rPr>
          <w:rFonts w:cs="David"/>
          <w:sz w:val="28"/>
          <w:szCs w:val="28"/>
          <w:rtl/>
        </w:rPr>
      </w:pPr>
      <w:r w:rsidRPr="00BC3D69">
        <w:rPr>
          <w:rFonts w:cs="David" w:hint="cs"/>
          <w:b/>
          <w:bCs/>
          <w:sz w:val="28"/>
          <w:szCs w:val="28"/>
          <w:rtl/>
        </w:rPr>
        <w:t>תנאי המכרז המלאים ואמות המידה לבחירה, מפורטים במסמכי המכרז.</w:t>
      </w:r>
    </w:p>
    <w:p w:rsidR="00BC3D69" w:rsidRPr="00BC3D69" w:rsidRDefault="00BC3D69" w:rsidP="00BC3D69">
      <w:pPr>
        <w:tabs>
          <w:tab w:val="left" w:pos="843"/>
        </w:tabs>
        <w:spacing w:before="120" w:after="120"/>
        <w:ind w:left="720"/>
        <w:contextualSpacing/>
        <w:jc w:val="center"/>
        <w:rPr>
          <w:rFonts w:cs="David"/>
          <w:sz w:val="28"/>
          <w:szCs w:val="28"/>
          <w:rtl/>
        </w:rPr>
      </w:pPr>
      <w:r w:rsidRPr="00BC3D69">
        <w:rPr>
          <w:rFonts w:cs="David" w:hint="cs"/>
          <w:b/>
          <w:bCs/>
          <w:sz w:val="28"/>
          <w:szCs w:val="28"/>
          <w:rtl/>
        </w:rPr>
        <w:t xml:space="preserve">בכל מקרה של סתירה בין מודעה זו לבין הוראות המכרז </w:t>
      </w:r>
      <w:r w:rsidRPr="00BC3D69">
        <w:rPr>
          <w:rFonts w:cs="David"/>
          <w:b/>
          <w:bCs/>
          <w:sz w:val="28"/>
          <w:szCs w:val="28"/>
          <w:rtl/>
        </w:rPr>
        <w:t>–</w:t>
      </w:r>
      <w:r w:rsidRPr="00BC3D69">
        <w:rPr>
          <w:rFonts w:cs="David" w:hint="cs"/>
          <w:b/>
          <w:bCs/>
          <w:sz w:val="28"/>
          <w:szCs w:val="28"/>
          <w:rtl/>
        </w:rPr>
        <w:t xml:space="preserve"> הוראות המכרז גוברות.</w:t>
      </w:r>
    </w:p>
    <w:p w:rsidR="003D06FF" w:rsidRPr="00E90DDC" w:rsidRDefault="003D06FF" w:rsidP="00E90DDC">
      <w:pPr>
        <w:rPr>
          <w:sz w:val="28"/>
          <w:rtl/>
        </w:rPr>
      </w:pPr>
    </w:p>
    <w:sectPr w:rsidR="003D06FF" w:rsidRPr="00E90DDC" w:rsidSect="00F25787">
      <w:headerReference w:type="default" r:id="rId10"/>
      <w:footerReference w:type="default" r:id="rId11"/>
      <w:pgSz w:w="11906" w:h="16838"/>
      <w:pgMar w:top="1134" w:right="1797" w:bottom="1440" w:left="179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6B0" w:rsidRDefault="00E026B0" w:rsidP="00154327">
      <w:pPr>
        <w:spacing w:after="0" w:line="240" w:lineRule="auto"/>
      </w:pPr>
      <w:r>
        <w:separator/>
      </w:r>
    </w:p>
  </w:endnote>
  <w:endnote w:type="continuationSeparator" w:id="0">
    <w:p w:rsidR="00E026B0" w:rsidRDefault="00E026B0" w:rsidP="00154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D5B" w:rsidRPr="00E93519" w:rsidRDefault="00477D5B" w:rsidP="008E6D35">
    <w:pPr>
      <w:pStyle w:val="a8"/>
      <w:jc w:val="center"/>
      <w:rPr>
        <w:sz w:val="16"/>
        <w:szCs w:val="16"/>
        <w:rtl/>
      </w:rPr>
    </w:pPr>
  </w:p>
  <w:tbl>
    <w:tblPr>
      <w:bidiVisual/>
      <w:tblW w:w="9850" w:type="dxa"/>
      <w:jc w:val="center"/>
      <w:tblInd w:w="-540" w:type="dxa"/>
      <w:tblLook w:val="04A0" w:firstRow="1" w:lastRow="0" w:firstColumn="1" w:lastColumn="0" w:noHBand="0" w:noVBand="1"/>
    </w:tblPr>
    <w:tblGrid>
      <w:gridCol w:w="9850"/>
    </w:tblGrid>
    <w:tr w:rsidR="00477D5B" w:rsidRPr="003101F4" w:rsidTr="00F25787">
      <w:trPr>
        <w:trHeight w:val="227"/>
        <w:jc w:val="center"/>
      </w:trPr>
      <w:tc>
        <w:tcPr>
          <w:tcW w:w="9850" w:type="dxa"/>
          <w:tcBorders>
            <w:top w:val="single" w:sz="4" w:space="0" w:color="1F497D"/>
          </w:tcBorders>
        </w:tcPr>
        <w:p w:rsidR="00477D5B" w:rsidRDefault="00477D5B" w:rsidP="00D2705F">
          <w:pPr>
            <w:pStyle w:val="a8"/>
            <w:tabs>
              <w:tab w:val="clear" w:pos="8306"/>
            </w:tabs>
            <w:spacing w:after="0" w:line="240" w:lineRule="auto"/>
            <w:ind w:left="567" w:hanging="567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>
            <w:rPr>
              <w:noProof/>
              <w:sz w:val="16"/>
              <w:szCs w:val="16"/>
            </w:rPr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135890</wp:posOffset>
                </wp:positionH>
                <wp:positionV relativeFrom="paragraph">
                  <wp:posOffset>67310</wp:posOffset>
                </wp:positionV>
                <wp:extent cx="571500" cy="421005"/>
                <wp:effectExtent l="19050" t="0" r="0" b="0"/>
                <wp:wrapNone/>
                <wp:docPr id="2" name="תמונה 1" descr="לוגו GOV_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 GOV_I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4210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למשלוח דואר: 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משרדי הממשלה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,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הקריה המזרחית, בניין ג',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 ת</w:t>
          </w:r>
          <w:r w:rsidR="00D2705F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"ד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49100, ירושלים 91490</w:t>
          </w:r>
        </w:p>
        <w:p w:rsidR="00477D5B" w:rsidRPr="008E6D35" w:rsidRDefault="00477D5B" w:rsidP="00FD6788">
          <w:pPr>
            <w:pStyle w:val="a8"/>
            <w:tabs>
              <w:tab w:val="clear" w:pos="8306"/>
            </w:tabs>
            <w:spacing w:after="0" w:line="240" w:lineRule="auto"/>
            <w:ind w:left="567" w:hanging="567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</w:rPr>
          </w:pP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כתובתנו במשרד: </w:t>
          </w:r>
          <w:r w:rsidR="00FD6788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רחוב קלרמון גאנו 3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 , ירושלים</w:t>
          </w:r>
        </w:p>
      </w:tc>
    </w:tr>
    <w:tr w:rsidR="00477D5B" w:rsidRPr="003101F4" w:rsidTr="00F25787">
      <w:trPr>
        <w:trHeight w:val="227"/>
        <w:jc w:val="center"/>
      </w:trPr>
      <w:tc>
        <w:tcPr>
          <w:tcW w:w="9850" w:type="dxa"/>
        </w:tcPr>
        <w:p w:rsidR="00477D5B" w:rsidRPr="00FD6788" w:rsidRDefault="00477D5B" w:rsidP="00FD6788">
          <w:pPr>
            <w:pStyle w:val="a8"/>
            <w:tabs>
              <w:tab w:val="left" w:pos="8788"/>
            </w:tabs>
            <w:spacing w:after="0" w:line="240" w:lineRule="auto"/>
            <w:ind w:right="426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דואר אלקטרוני: </w:t>
          </w:r>
          <w:r w:rsidR="00D2705F"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naama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@most.gov.il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 טל': 02-</w:t>
          </w:r>
          <w:r w:rsidR="00FD6788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5411822</w:t>
          </w:r>
          <w:r w:rsidR="00D2705F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,  פקס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: </w:t>
          </w:r>
          <w:r w:rsidR="00FD6788"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02-5411864</w:t>
          </w:r>
        </w:p>
      </w:tc>
    </w:tr>
  </w:tbl>
  <w:p w:rsidR="00477D5B" w:rsidRPr="008E6D35" w:rsidRDefault="00477D5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6B0" w:rsidRDefault="00E026B0" w:rsidP="00154327">
      <w:pPr>
        <w:spacing w:after="0" w:line="240" w:lineRule="auto"/>
      </w:pPr>
      <w:r>
        <w:separator/>
      </w:r>
    </w:p>
  </w:footnote>
  <w:footnote w:type="continuationSeparator" w:id="0">
    <w:p w:rsidR="00E026B0" w:rsidRDefault="00E026B0" w:rsidP="001543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54" w:type="dxa"/>
      <w:tblInd w:w="-658" w:type="dxa"/>
      <w:tblLayout w:type="fixed"/>
      <w:tblLook w:val="04A0" w:firstRow="1" w:lastRow="0" w:firstColumn="1" w:lastColumn="0" w:noHBand="0" w:noVBand="1"/>
    </w:tblPr>
    <w:tblGrid>
      <w:gridCol w:w="3549"/>
      <w:gridCol w:w="2835"/>
      <w:gridCol w:w="3970"/>
    </w:tblGrid>
    <w:tr w:rsidR="00477D5B" w:rsidRPr="001B0F3B" w:rsidTr="00334F6E">
      <w:tc>
        <w:tcPr>
          <w:tcW w:w="3549" w:type="dxa"/>
        </w:tcPr>
        <w:p w:rsidR="00477D5B" w:rsidRPr="00A2527F" w:rsidRDefault="00477D5B" w:rsidP="00073B8D">
          <w:pPr>
            <w:spacing w:after="0" w:line="240" w:lineRule="auto"/>
            <w:jc w:val="center"/>
            <w:rPr>
              <w:rFonts w:ascii="Arial" w:hAnsi="Arial"/>
              <w:b/>
              <w:bCs/>
              <w:color w:val="000080"/>
              <w:sz w:val="16"/>
              <w:szCs w:val="16"/>
              <w:rtl/>
            </w:rPr>
          </w:pPr>
        </w:p>
        <w:p w:rsidR="00477D5B" w:rsidRPr="008A0584" w:rsidRDefault="00B668AD" w:rsidP="00B668AD">
          <w:pPr>
            <w:spacing w:after="0" w:line="240" w:lineRule="auto"/>
            <w:rPr>
              <w:rFonts w:ascii="Arial" w:hAnsi="Arial" w:cs="David"/>
              <w:b/>
              <w:bCs/>
              <w:color w:val="000080"/>
              <w:sz w:val="30"/>
              <w:szCs w:val="30"/>
              <w:rtl/>
            </w:rPr>
          </w:pP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      </w:t>
          </w:r>
          <w:r w:rsidR="008A0584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</w:t>
          </w:r>
          <w:r w:rsid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</w:t>
          </w:r>
          <w:r w:rsidR="008A0584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</w:t>
          </w: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>מ</w:t>
          </w:r>
          <w:r w:rsidR="00477D5B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>שרד המדע</w:t>
          </w:r>
          <w:r w:rsidR="00B83E58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>,</w:t>
          </w:r>
        </w:p>
        <w:p w:rsidR="00477D5B" w:rsidRPr="008A0584" w:rsidRDefault="00B83E58" w:rsidP="00B668AD">
          <w:pPr>
            <w:spacing w:after="0" w:line="240" w:lineRule="auto"/>
            <w:rPr>
              <w:rFonts w:ascii="Arial" w:hAnsi="Arial" w:cs="David"/>
              <w:b/>
              <w:bCs/>
              <w:color w:val="000080"/>
              <w:sz w:val="30"/>
              <w:szCs w:val="30"/>
              <w:rtl/>
            </w:rPr>
          </w:pP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</w:t>
          </w:r>
          <w:r w:rsidR="008A0584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 </w:t>
          </w: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</w:t>
          </w:r>
          <w:r w:rsidR="00477D5B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>הטכנולוגיה</w:t>
          </w: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והחלל</w:t>
          </w:r>
        </w:p>
        <w:p w:rsidR="00D2705F" w:rsidRPr="008A0584" w:rsidRDefault="008A0584" w:rsidP="00B83E58">
          <w:pPr>
            <w:spacing w:after="0" w:line="240" w:lineRule="auto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  <w:rtl/>
            </w:rPr>
          </w:pP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          </w:t>
          </w:r>
          <w:r w:rsidR="00477D5B"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Ministry of Science</w:t>
          </w:r>
          <w:r w:rsid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,</w:t>
          </w: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  </w:t>
          </w:r>
          <w:r w:rsidR="00477D5B"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>
            <w:rPr>
              <w:rFonts w:asciiTheme="majorBidi" w:hAnsiTheme="majorBidi" w:cstheme="majorBidi" w:hint="cs"/>
              <w:b/>
              <w:bCs/>
              <w:color w:val="000080"/>
              <w:sz w:val="20"/>
              <w:szCs w:val="20"/>
              <w:rtl/>
            </w:rPr>
            <w:t xml:space="preserve">    </w:t>
          </w:r>
        </w:p>
        <w:p w:rsidR="00477D5B" w:rsidRPr="00D2705F" w:rsidRDefault="00477D5B" w:rsidP="00B83E58">
          <w:pPr>
            <w:spacing w:after="0" w:line="240" w:lineRule="auto"/>
            <w:jc w:val="center"/>
            <w:rPr>
              <w:rFonts w:asciiTheme="majorBidi" w:hAnsiTheme="majorBidi" w:cstheme="majorBidi"/>
              <w:rtl/>
            </w:rPr>
          </w:pPr>
          <w:r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8A0584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          </w:t>
          </w:r>
          <w:r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Technology</w:t>
          </w:r>
          <w:r w:rsidR="00B83E58" w:rsidRP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B83E58"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&amp;</w:t>
          </w:r>
          <w:r w:rsidR="00B83E58" w:rsidRP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S</w:t>
          </w:r>
          <w:r w:rsidR="00B83E58" w:rsidRP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pace</w:t>
          </w:r>
          <w:r w:rsidR="008A0584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</w:t>
          </w:r>
          <w:r w:rsid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8A0584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</w:t>
          </w:r>
          <w:r w:rsidR="00B83E58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8A0584">
            <w:rPr>
              <w:rFonts w:asciiTheme="majorBidi" w:hAnsiTheme="majorBidi" w:cstheme="majorBidi" w:hint="cs"/>
              <w:rtl/>
            </w:rPr>
            <w:t xml:space="preserve">  </w:t>
          </w:r>
        </w:p>
      </w:tc>
      <w:tc>
        <w:tcPr>
          <w:tcW w:w="2835" w:type="dxa"/>
        </w:tcPr>
        <w:p w:rsidR="00477D5B" w:rsidRDefault="006C688F" w:rsidP="006C3987">
          <w:pPr>
            <w:spacing w:after="0" w:line="240" w:lineRule="auto"/>
            <w:jc w:val="center"/>
            <w:rPr>
              <w:rFonts w:ascii="Arial" w:hAnsi="Arial"/>
              <w:b/>
              <w:bCs/>
              <w:color w:val="000080"/>
              <w:sz w:val="31"/>
              <w:szCs w:val="31"/>
              <w:rtl/>
            </w:rPr>
          </w:pPr>
          <w:r>
            <w:rPr>
              <w:noProof/>
            </w:rPr>
            <w:drawing>
              <wp:inline distT="0" distB="0" distL="0" distR="0" wp14:anchorId="627E4E4E" wp14:editId="228EEE57">
                <wp:extent cx="533400" cy="628650"/>
                <wp:effectExtent l="19050" t="0" r="0" b="0"/>
                <wp:docPr id="1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628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477D5B" w:rsidRDefault="00477D5B" w:rsidP="00B95140">
          <w:pPr>
            <w:spacing w:after="0" w:line="240" w:lineRule="auto"/>
            <w:jc w:val="center"/>
            <w:rPr>
              <w:rFonts w:cs="David"/>
              <w:b/>
              <w:bCs/>
              <w:color w:val="000080"/>
              <w:rtl/>
            </w:rPr>
          </w:pPr>
        </w:p>
        <w:p w:rsidR="00477D5B" w:rsidRDefault="00477D5B" w:rsidP="00B95140">
          <w:pPr>
            <w:spacing w:after="0" w:line="240" w:lineRule="auto"/>
            <w:jc w:val="center"/>
            <w:rPr>
              <w:rFonts w:cs="David"/>
              <w:b/>
              <w:bCs/>
              <w:color w:val="000080"/>
              <w:rtl/>
            </w:rPr>
          </w:pPr>
        </w:p>
        <w:p w:rsidR="00477D5B" w:rsidRPr="00A2527F" w:rsidRDefault="00477D5B" w:rsidP="00B95140">
          <w:pPr>
            <w:spacing w:after="0" w:line="240" w:lineRule="auto"/>
            <w:jc w:val="center"/>
            <w:rPr>
              <w:b/>
              <w:bCs/>
              <w:color w:val="000080"/>
              <w:sz w:val="30"/>
              <w:szCs w:val="30"/>
              <w:rtl/>
            </w:rPr>
          </w:pPr>
          <w:r w:rsidRPr="00A2527F">
            <w:rPr>
              <w:rFonts w:cs="David" w:hint="cs"/>
              <w:b/>
              <w:bCs/>
              <w:color w:val="000080"/>
              <w:sz w:val="32"/>
              <w:szCs w:val="32"/>
              <w:rtl/>
            </w:rPr>
            <w:t>מדינת ישראל</w:t>
          </w:r>
        </w:p>
        <w:p w:rsidR="00477D5B" w:rsidRPr="00D2705F" w:rsidRDefault="00477D5B" w:rsidP="00B95140">
          <w:pPr>
            <w:spacing w:after="0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</w:pPr>
          <w:r w:rsidRPr="006C3987">
            <w:rPr>
              <w:rFonts w:asciiTheme="majorBidi" w:hAnsiTheme="majorBidi" w:cstheme="majorBidi"/>
              <w:b/>
              <w:bCs/>
              <w:color w:val="000080"/>
              <w:sz w:val="16"/>
              <w:szCs w:val="16"/>
            </w:rPr>
            <w:t>STATE OF ISRAEL</w:t>
          </w:r>
        </w:p>
      </w:tc>
      <w:tc>
        <w:tcPr>
          <w:tcW w:w="3970" w:type="dxa"/>
        </w:tcPr>
        <w:p w:rsidR="00477D5B" w:rsidRPr="001B0F3B" w:rsidRDefault="00334F6E" w:rsidP="0060051C">
          <w:pPr>
            <w:spacing w:before="120" w:after="0" w:line="240" w:lineRule="auto"/>
            <w:jc w:val="center"/>
            <w:rPr>
              <w:rtl/>
            </w:rPr>
          </w:pPr>
          <w:r>
            <w:rPr>
              <w:rFonts w:hint="cs"/>
              <w:noProof/>
              <w:sz w:val="28"/>
              <w:rtl/>
            </w:rPr>
            <w:drawing>
              <wp:inline distT="0" distB="0" distL="0" distR="0" wp14:anchorId="605A3793" wp14:editId="0012F68C">
                <wp:extent cx="2200275" cy="813191"/>
                <wp:effectExtent l="0" t="0" r="0" b="0"/>
                <wp:docPr id="4" name="תמונה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minhelet_c2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00929" cy="8134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477D5B" w:rsidRPr="004A7225" w:rsidTr="00334F6E">
      <w:tc>
        <w:tcPr>
          <w:tcW w:w="3549" w:type="dxa"/>
        </w:tcPr>
        <w:p w:rsidR="00477D5B" w:rsidRPr="004A7225" w:rsidRDefault="00477D5B" w:rsidP="00592F84">
          <w:pPr>
            <w:spacing w:after="0" w:line="240" w:lineRule="auto"/>
            <w:jc w:val="center"/>
            <w:rPr>
              <w:rFonts w:ascii="Tahoma" w:hAnsi="Tahoma" w:cs="Tahoma"/>
              <w:b/>
              <w:bCs/>
              <w:color w:val="000080"/>
              <w:sz w:val="18"/>
              <w:szCs w:val="18"/>
              <w:rtl/>
            </w:rPr>
          </w:pPr>
        </w:p>
      </w:tc>
      <w:tc>
        <w:tcPr>
          <w:tcW w:w="2835" w:type="dxa"/>
        </w:tcPr>
        <w:p w:rsidR="00477D5B" w:rsidRPr="004A7225" w:rsidRDefault="00477D5B" w:rsidP="00B95140">
          <w:pPr>
            <w:spacing w:after="0"/>
            <w:rPr>
              <w:rFonts w:ascii="Tahoma" w:hAnsi="Tahoma" w:cs="Tahoma"/>
              <w:b/>
              <w:bCs/>
              <w:color w:val="000080"/>
              <w:sz w:val="18"/>
              <w:szCs w:val="18"/>
              <w:rtl/>
            </w:rPr>
          </w:pPr>
        </w:p>
      </w:tc>
      <w:tc>
        <w:tcPr>
          <w:tcW w:w="3970" w:type="dxa"/>
        </w:tcPr>
        <w:p w:rsidR="00477D5B" w:rsidRPr="004A7225" w:rsidRDefault="00477D5B" w:rsidP="0060051C">
          <w:pPr>
            <w:spacing w:before="120" w:after="0" w:line="240" w:lineRule="auto"/>
            <w:jc w:val="right"/>
            <w:rPr>
              <w:rFonts w:ascii="Tahoma" w:hAnsi="Tahoma" w:cs="Tahoma"/>
              <w:b/>
              <w:bCs/>
              <w:color w:val="000080"/>
              <w:sz w:val="18"/>
              <w:szCs w:val="18"/>
            </w:rPr>
          </w:pPr>
        </w:p>
      </w:tc>
    </w:tr>
  </w:tbl>
  <w:p w:rsidR="00477D5B" w:rsidRPr="006C060D" w:rsidRDefault="00477D5B" w:rsidP="00BE08B0">
    <w:pPr>
      <w:pStyle w:val="a6"/>
      <w:rPr>
        <w:rFonts w:cs="David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F3055"/>
    <w:multiLevelType w:val="hybridMultilevel"/>
    <w:tmpl w:val="BBA67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D7F53"/>
    <w:multiLevelType w:val="hybridMultilevel"/>
    <w:tmpl w:val="6A0A7C76"/>
    <w:lvl w:ilvl="0" w:tplc="D88044DE">
      <w:start w:val="4"/>
      <w:numFmt w:val="hebrew1"/>
      <w:lvlText w:val="%1."/>
      <w:lvlJc w:val="left"/>
      <w:pPr>
        <w:ind w:left="108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9F57A5F"/>
    <w:multiLevelType w:val="hybridMultilevel"/>
    <w:tmpl w:val="F40294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061D24"/>
    <w:multiLevelType w:val="hybridMultilevel"/>
    <w:tmpl w:val="0840F2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887"/>
    <w:rsid w:val="0000367E"/>
    <w:rsid w:val="00013317"/>
    <w:rsid w:val="00014A30"/>
    <w:rsid w:val="00027849"/>
    <w:rsid w:val="00031D3C"/>
    <w:rsid w:val="000331E9"/>
    <w:rsid w:val="0003540E"/>
    <w:rsid w:val="0005122B"/>
    <w:rsid w:val="00073B8D"/>
    <w:rsid w:val="000752F3"/>
    <w:rsid w:val="00084F3C"/>
    <w:rsid w:val="00093E40"/>
    <w:rsid w:val="000B50FF"/>
    <w:rsid w:val="000C002D"/>
    <w:rsid w:val="000D2D21"/>
    <w:rsid w:val="000E54DE"/>
    <w:rsid w:val="000F6225"/>
    <w:rsid w:val="000F7B4F"/>
    <w:rsid w:val="00101BC2"/>
    <w:rsid w:val="00103DBC"/>
    <w:rsid w:val="00120C16"/>
    <w:rsid w:val="00132409"/>
    <w:rsid w:val="0013717B"/>
    <w:rsid w:val="0015271D"/>
    <w:rsid w:val="00154327"/>
    <w:rsid w:val="00187C49"/>
    <w:rsid w:val="001A70AA"/>
    <w:rsid w:val="001B0F3B"/>
    <w:rsid w:val="001D17F4"/>
    <w:rsid w:val="001E3994"/>
    <w:rsid w:val="00203410"/>
    <w:rsid w:val="0021339E"/>
    <w:rsid w:val="002259EC"/>
    <w:rsid w:val="00226FF4"/>
    <w:rsid w:val="002553F3"/>
    <w:rsid w:val="00260778"/>
    <w:rsid w:val="00263988"/>
    <w:rsid w:val="00280388"/>
    <w:rsid w:val="0029552E"/>
    <w:rsid w:val="002B1F7E"/>
    <w:rsid w:val="002C30DB"/>
    <w:rsid w:val="002D4A7B"/>
    <w:rsid w:val="002D79D0"/>
    <w:rsid w:val="002F6862"/>
    <w:rsid w:val="00306020"/>
    <w:rsid w:val="003101F4"/>
    <w:rsid w:val="00311A8E"/>
    <w:rsid w:val="00333043"/>
    <w:rsid w:val="00334F6E"/>
    <w:rsid w:val="00341A8F"/>
    <w:rsid w:val="00342887"/>
    <w:rsid w:val="00354A57"/>
    <w:rsid w:val="00363394"/>
    <w:rsid w:val="00375D0B"/>
    <w:rsid w:val="003D06FF"/>
    <w:rsid w:val="003E6A3A"/>
    <w:rsid w:val="003F330B"/>
    <w:rsid w:val="00403BCB"/>
    <w:rsid w:val="00407E44"/>
    <w:rsid w:val="0042087D"/>
    <w:rsid w:val="00420C77"/>
    <w:rsid w:val="00453DAF"/>
    <w:rsid w:val="00454AE9"/>
    <w:rsid w:val="00456EF0"/>
    <w:rsid w:val="00477D5B"/>
    <w:rsid w:val="00484595"/>
    <w:rsid w:val="004A7225"/>
    <w:rsid w:val="004C7F0D"/>
    <w:rsid w:val="004D2C52"/>
    <w:rsid w:val="004E4F51"/>
    <w:rsid w:val="00536BEA"/>
    <w:rsid w:val="00546173"/>
    <w:rsid w:val="00566EB3"/>
    <w:rsid w:val="00592F84"/>
    <w:rsid w:val="0059510B"/>
    <w:rsid w:val="005A5EFF"/>
    <w:rsid w:val="005D350A"/>
    <w:rsid w:val="005E0D30"/>
    <w:rsid w:val="006000F8"/>
    <w:rsid w:val="0060051C"/>
    <w:rsid w:val="00616DDB"/>
    <w:rsid w:val="006C060D"/>
    <w:rsid w:val="006C3987"/>
    <w:rsid w:val="006C688F"/>
    <w:rsid w:val="006D0033"/>
    <w:rsid w:val="00702BAE"/>
    <w:rsid w:val="007164B5"/>
    <w:rsid w:val="00732FD3"/>
    <w:rsid w:val="007377AF"/>
    <w:rsid w:val="00761CF0"/>
    <w:rsid w:val="007847C9"/>
    <w:rsid w:val="008042CA"/>
    <w:rsid w:val="00807AE7"/>
    <w:rsid w:val="00874160"/>
    <w:rsid w:val="008A0499"/>
    <w:rsid w:val="008A0584"/>
    <w:rsid w:val="008C1315"/>
    <w:rsid w:val="008E6D35"/>
    <w:rsid w:val="008F28C3"/>
    <w:rsid w:val="009118A6"/>
    <w:rsid w:val="00925326"/>
    <w:rsid w:val="00930A4C"/>
    <w:rsid w:val="00944F8B"/>
    <w:rsid w:val="009701E8"/>
    <w:rsid w:val="0097612F"/>
    <w:rsid w:val="00992A9D"/>
    <w:rsid w:val="009A5E60"/>
    <w:rsid w:val="009B3429"/>
    <w:rsid w:val="009D647A"/>
    <w:rsid w:val="009E6596"/>
    <w:rsid w:val="009F2560"/>
    <w:rsid w:val="00A03DCB"/>
    <w:rsid w:val="00A07D8E"/>
    <w:rsid w:val="00A13873"/>
    <w:rsid w:val="00A16702"/>
    <w:rsid w:val="00A206FE"/>
    <w:rsid w:val="00A2527F"/>
    <w:rsid w:val="00A266B4"/>
    <w:rsid w:val="00A86286"/>
    <w:rsid w:val="00A87527"/>
    <w:rsid w:val="00AA73EF"/>
    <w:rsid w:val="00AC2D14"/>
    <w:rsid w:val="00AE60C3"/>
    <w:rsid w:val="00AE61C4"/>
    <w:rsid w:val="00B17D59"/>
    <w:rsid w:val="00B42C02"/>
    <w:rsid w:val="00B611B5"/>
    <w:rsid w:val="00B62B8E"/>
    <w:rsid w:val="00B668AD"/>
    <w:rsid w:val="00B67AC1"/>
    <w:rsid w:val="00B807CC"/>
    <w:rsid w:val="00B81320"/>
    <w:rsid w:val="00B82BC2"/>
    <w:rsid w:val="00B83E58"/>
    <w:rsid w:val="00B95140"/>
    <w:rsid w:val="00BA75F1"/>
    <w:rsid w:val="00BB2750"/>
    <w:rsid w:val="00BC3D69"/>
    <w:rsid w:val="00BE0072"/>
    <w:rsid w:val="00BE08B0"/>
    <w:rsid w:val="00BF08BD"/>
    <w:rsid w:val="00C00ACF"/>
    <w:rsid w:val="00C42989"/>
    <w:rsid w:val="00C51513"/>
    <w:rsid w:val="00C64060"/>
    <w:rsid w:val="00C67D20"/>
    <w:rsid w:val="00C72B26"/>
    <w:rsid w:val="00C76DF1"/>
    <w:rsid w:val="00C8601E"/>
    <w:rsid w:val="00D01647"/>
    <w:rsid w:val="00D01A43"/>
    <w:rsid w:val="00D20715"/>
    <w:rsid w:val="00D2085F"/>
    <w:rsid w:val="00D216CC"/>
    <w:rsid w:val="00D25D12"/>
    <w:rsid w:val="00D2705F"/>
    <w:rsid w:val="00D70F20"/>
    <w:rsid w:val="00D8133D"/>
    <w:rsid w:val="00D84600"/>
    <w:rsid w:val="00D92765"/>
    <w:rsid w:val="00D92D36"/>
    <w:rsid w:val="00DA2EEB"/>
    <w:rsid w:val="00DB281A"/>
    <w:rsid w:val="00DE5769"/>
    <w:rsid w:val="00DE7258"/>
    <w:rsid w:val="00E001ED"/>
    <w:rsid w:val="00E026B0"/>
    <w:rsid w:val="00E04BBC"/>
    <w:rsid w:val="00E169E7"/>
    <w:rsid w:val="00E23B04"/>
    <w:rsid w:val="00E27F88"/>
    <w:rsid w:val="00E53D28"/>
    <w:rsid w:val="00E60C10"/>
    <w:rsid w:val="00E66B07"/>
    <w:rsid w:val="00E8120A"/>
    <w:rsid w:val="00E90DDC"/>
    <w:rsid w:val="00E93519"/>
    <w:rsid w:val="00EA160A"/>
    <w:rsid w:val="00EB562C"/>
    <w:rsid w:val="00EB7460"/>
    <w:rsid w:val="00EC2938"/>
    <w:rsid w:val="00EC4211"/>
    <w:rsid w:val="00ED10AC"/>
    <w:rsid w:val="00EF6DB4"/>
    <w:rsid w:val="00F15D1E"/>
    <w:rsid w:val="00F22163"/>
    <w:rsid w:val="00F25787"/>
    <w:rsid w:val="00F32DF6"/>
    <w:rsid w:val="00F46EE6"/>
    <w:rsid w:val="00F5000A"/>
    <w:rsid w:val="00F6123C"/>
    <w:rsid w:val="00F838F9"/>
    <w:rsid w:val="00FB5917"/>
    <w:rsid w:val="00FD6788"/>
    <w:rsid w:val="00FD6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B26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B0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54327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4327"/>
    <w:rPr>
      <w:sz w:val="22"/>
      <w:szCs w:val="22"/>
    </w:rPr>
  </w:style>
  <w:style w:type="paragraph" w:styleId="a8">
    <w:name w:val="footer"/>
    <w:basedOn w:val="a"/>
    <w:link w:val="a9"/>
    <w:unhideWhenUsed/>
    <w:rsid w:val="00154327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semiHidden/>
    <w:rsid w:val="00154327"/>
    <w:rPr>
      <w:sz w:val="22"/>
      <w:szCs w:val="22"/>
    </w:rPr>
  </w:style>
  <w:style w:type="character" w:styleId="Hyperlink">
    <w:name w:val="Hyperlink"/>
    <w:basedOn w:val="a0"/>
    <w:rsid w:val="003101F4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E54DE"/>
    <w:rPr>
      <w:color w:val="800080" w:themeColor="followedHyperlink"/>
      <w:u w:val="single"/>
    </w:rPr>
  </w:style>
  <w:style w:type="paragraph" w:styleId="aa">
    <w:name w:val="List Paragraph"/>
    <w:basedOn w:val="a"/>
    <w:uiPriority w:val="34"/>
    <w:qFormat/>
    <w:rsid w:val="009E65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B26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B0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54327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4327"/>
    <w:rPr>
      <w:sz w:val="22"/>
      <w:szCs w:val="22"/>
    </w:rPr>
  </w:style>
  <w:style w:type="paragraph" w:styleId="a8">
    <w:name w:val="footer"/>
    <w:basedOn w:val="a"/>
    <w:link w:val="a9"/>
    <w:unhideWhenUsed/>
    <w:rsid w:val="00154327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semiHidden/>
    <w:rsid w:val="00154327"/>
    <w:rPr>
      <w:sz w:val="22"/>
      <w:szCs w:val="22"/>
    </w:rPr>
  </w:style>
  <w:style w:type="character" w:styleId="Hyperlink">
    <w:name w:val="Hyperlink"/>
    <w:basedOn w:val="a0"/>
    <w:rsid w:val="003101F4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E54DE"/>
    <w:rPr>
      <w:color w:val="800080" w:themeColor="followedHyperlink"/>
      <w:u w:val="single"/>
    </w:rPr>
  </w:style>
  <w:style w:type="paragraph" w:styleId="aa">
    <w:name w:val="List Paragraph"/>
    <w:basedOn w:val="a"/>
    <w:uiPriority w:val="34"/>
    <w:qFormat/>
    <w:rsid w:val="009E65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11379-EB7C-4BF9-AFC6-7417AF2D2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sharona</dc:creator>
  <cp:lastModifiedBy>Nurit Tizazu</cp:lastModifiedBy>
  <cp:revision>2</cp:revision>
  <cp:lastPrinted>2014-03-20T11:29:00Z</cp:lastPrinted>
  <dcterms:created xsi:type="dcterms:W3CDTF">2014-04-09T08:50:00Z</dcterms:created>
  <dcterms:modified xsi:type="dcterms:W3CDTF">2014-04-09T08:50:00Z</dcterms:modified>
</cp:coreProperties>
</file>